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21" w:rsidRPr="002D2D21" w:rsidRDefault="00B42B34" w:rsidP="002D2D21">
      <w:pPr>
        <w:jc w:val="center"/>
        <w:rPr>
          <w:rFonts w:ascii="Times New Roman" w:hAnsi="Times New Roman" w:cs="Times New Roman"/>
          <w:b/>
          <w:color w:val="500000"/>
          <w:sz w:val="22"/>
          <w:szCs w:val="22"/>
        </w:rPr>
      </w:pPr>
      <w:r w:rsidRPr="002D2D21">
        <w:rPr>
          <w:rFonts w:ascii="Times New Roman" w:hAnsi="Times New Roman" w:cs="Times New Roman"/>
          <w:color w:val="565252"/>
          <w:sz w:val="22"/>
          <w:szCs w:val="22"/>
        </w:rPr>
        <w:t> </w:t>
      </w:r>
      <w:r w:rsidR="002D2D21" w:rsidRPr="002D2D21">
        <w:rPr>
          <w:rFonts w:ascii="Times New Roman" w:hAnsi="Times New Roman" w:cs="Times New Roman"/>
          <w:b/>
          <w:color w:val="500000"/>
          <w:sz w:val="22"/>
          <w:szCs w:val="22"/>
        </w:rPr>
        <w:t xml:space="preserve"> </w:t>
      </w:r>
      <w:r w:rsidR="002D2D21" w:rsidRPr="002D2D21">
        <w:rPr>
          <w:rFonts w:ascii="Times New Roman" w:hAnsi="Times New Roman" w:cs="Times New Roman"/>
          <w:b/>
          <w:color w:val="500000"/>
          <w:sz w:val="22"/>
          <w:szCs w:val="22"/>
        </w:rPr>
        <w:t>Appendix 2A: AAUS Medical Evaluation Of Fitness For Scuba Diving Report</w:t>
      </w:r>
    </w:p>
    <w:p w:rsidR="002D2D21" w:rsidRPr="002D2D21" w:rsidRDefault="002D2D21" w:rsidP="002D2D21">
      <w:pPr>
        <w:rPr>
          <w:rFonts w:ascii="Times New Roman" w:hAnsi="Times New Roman" w:cs="Times New Roman"/>
          <w:b/>
          <w:color w:val="500000"/>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_________________________________________________________</w:t>
      </w:r>
      <w:r w:rsidRPr="002D2D21">
        <w:rPr>
          <w:rFonts w:ascii="Times New Roman" w:hAnsi="Times New Roman" w:cs="Times New Roman"/>
          <w:color w:val="565252"/>
          <w:sz w:val="20"/>
          <w:szCs w:val="20"/>
        </w:rPr>
        <w:tab/>
        <w:t>_______________________________________</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 xml:space="preserve"> Name of Applicant (Print or Type)</w:t>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t>Date of Medical Evaluation (Month/Day/Year)</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b/>
          <w:color w:val="000000"/>
          <w:sz w:val="20"/>
          <w:szCs w:val="20"/>
        </w:rPr>
        <w:t>To The Examining Physician:</w:t>
      </w:r>
      <w:r w:rsidRPr="002D2D21">
        <w:rPr>
          <w:rFonts w:ascii="Times New Roman" w:hAnsi="Times New Roman" w:cs="Times New Roman"/>
          <w:color w:val="565252"/>
          <w:sz w:val="20"/>
          <w:szCs w:val="20"/>
        </w:rPr>
        <w:t xml:space="preserve"> Scientific divers require periodic scuba diving medical examinations to assess their fitness to engage in diving with self-contained underwater breathing apparatus (scuba). Their answers on the Diving Medical History Form may indicate potential health or safety risks as noted. Scuba diving is an activity that puts unusual stress on the individual in several ways. Your evaluation is requested on this medical evaluation form.  Your opinion on the applicant's medical fitness is requested</w:t>
      </w:r>
      <w:r w:rsidRPr="002D2D21">
        <w:rPr>
          <w:rFonts w:ascii="Times New Roman" w:hAnsi="Times New Roman" w:cs="Times New Roman"/>
          <w:i/>
          <w:color w:val="565252"/>
          <w:sz w:val="20"/>
          <w:szCs w:val="20"/>
        </w:rPr>
        <w:t xml:space="preserve">. </w:t>
      </w:r>
      <w:r w:rsidRPr="002D2D21">
        <w:rPr>
          <w:rFonts w:ascii="Times New Roman" w:hAnsi="Times New Roman" w:cs="Times New Roman"/>
          <w:color w:val="565252"/>
          <w:sz w:val="20"/>
          <w:szCs w:val="20"/>
        </w:rPr>
        <w:t xml:space="preserve">Scuba diving requires heavy exertion. The diver must be free of cardiovascular and respiratory disease (see references, following page). An absolute requirement is the </w:t>
      </w:r>
      <w:bookmarkStart w:id="0" w:name="_GoBack"/>
      <w:r w:rsidRPr="002D2D21">
        <w:rPr>
          <w:rFonts w:ascii="Times New Roman" w:hAnsi="Times New Roman" w:cs="Times New Roman"/>
          <w:color w:val="565252"/>
          <w:sz w:val="20"/>
          <w:szCs w:val="20"/>
        </w:rPr>
        <w:t xml:space="preserve">ability </w:t>
      </w:r>
      <w:bookmarkEnd w:id="0"/>
      <w:r w:rsidRPr="002D2D21">
        <w:rPr>
          <w:rFonts w:ascii="Times New Roman" w:hAnsi="Times New Roman" w:cs="Times New Roman"/>
          <w:color w:val="565252"/>
          <w:sz w:val="20"/>
          <w:szCs w:val="20"/>
        </w:rPr>
        <w:t>of the lungs, middle ears and sinuses to equalize pressure. Any condition that risks the loss of consciousness should disqualify the applicant. Please proceed in accordance with the American Academy of Underwater Sciences Medical Standards. If you have questions about diving medicine, please consult with the Undersea Hyperbaric Medical Society or Divers Alert Network.</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b/>
          <w:color w:val="000000"/>
          <w:sz w:val="20"/>
          <w:szCs w:val="20"/>
        </w:rPr>
      </w:pPr>
      <w:r w:rsidRPr="002D2D21">
        <w:rPr>
          <w:rFonts w:ascii="Times New Roman" w:hAnsi="Times New Roman" w:cs="Times New Roman"/>
          <w:b/>
          <w:color w:val="565252"/>
          <w:sz w:val="20"/>
          <w:szCs w:val="20"/>
        </w:rPr>
        <w:t>TESTS</w:t>
      </w:r>
      <w:r w:rsidRPr="002D2D21">
        <w:rPr>
          <w:rFonts w:ascii="Times New Roman" w:hAnsi="Times New Roman" w:cs="Times New Roman"/>
          <w:b/>
          <w:color w:val="000000"/>
          <w:sz w:val="20"/>
          <w:szCs w:val="20"/>
        </w:rPr>
        <w:t xml:space="preserve">: THE FOLLOWING TESTS ARE </w:t>
      </w:r>
      <w:r w:rsidRPr="002D2D21">
        <w:rPr>
          <w:rFonts w:ascii="Times New Roman" w:hAnsi="Times New Roman" w:cs="Times New Roman"/>
          <w:b/>
          <w:color w:val="000000"/>
          <w:sz w:val="20"/>
          <w:szCs w:val="20"/>
          <w:u w:val="single"/>
        </w:rPr>
        <w:t>REQUIRED</w:t>
      </w:r>
      <w:r w:rsidRPr="002D2D21">
        <w:rPr>
          <w:rFonts w:ascii="Times New Roman" w:hAnsi="Times New Roman" w:cs="Times New Roman"/>
          <w:b/>
          <w:color w:val="000000"/>
          <w:sz w:val="20"/>
          <w:szCs w:val="20"/>
        </w:rPr>
        <w:t>:</w:t>
      </w:r>
    </w:p>
    <w:p w:rsidR="002D2D21" w:rsidRPr="002D2D21" w:rsidRDefault="002D2D21" w:rsidP="002D2D21">
      <w:pPr>
        <w:rPr>
          <w:rFonts w:ascii="Times New Roman" w:hAnsi="Times New Roman" w:cs="Times New Roman"/>
          <w:b/>
          <w:color w:val="000000"/>
          <w:sz w:val="20"/>
          <w:szCs w:val="20"/>
        </w:rPr>
      </w:pPr>
    </w:p>
    <w:p w:rsidR="002D2D21" w:rsidRPr="002D2D21" w:rsidRDefault="002D2D21" w:rsidP="002D2D21">
      <w:pPr>
        <w:rPr>
          <w:rFonts w:ascii="Times New Roman" w:hAnsi="Times New Roman" w:cs="Times New Roman"/>
          <w:b/>
          <w:color w:val="000000"/>
          <w:sz w:val="20"/>
          <w:szCs w:val="20"/>
        </w:rPr>
      </w:pPr>
      <w:r w:rsidRPr="002D2D21">
        <w:rPr>
          <w:rFonts w:ascii="Times New Roman" w:hAnsi="Times New Roman" w:cs="Times New Roman"/>
          <w:b/>
          <w:color w:val="000000"/>
          <w:sz w:val="20"/>
          <w:szCs w:val="20"/>
        </w:rPr>
        <w:t xml:space="preserve">DURING ALL INITIAL AND PERIODIC RE-EXAMS (UNDER AGE 40): </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000000"/>
          <w:sz w:val="20"/>
          <w:szCs w:val="20"/>
        </w:rPr>
        <w:t>•</w:t>
      </w:r>
      <w:r w:rsidRPr="002D2D21">
        <w:rPr>
          <w:rFonts w:ascii="Times New Roman" w:hAnsi="Times New Roman" w:cs="Times New Roman"/>
          <w:color w:val="000000"/>
          <w:sz w:val="20"/>
          <w:szCs w:val="20"/>
        </w:rPr>
        <w:tab/>
      </w:r>
      <w:r w:rsidRPr="002D2D21">
        <w:rPr>
          <w:rFonts w:ascii="Times New Roman" w:hAnsi="Times New Roman" w:cs="Times New Roman"/>
          <w:color w:val="565252"/>
          <w:sz w:val="20"/>
          <w:szCs w:val="20"/>
        </w:rPr>
        <w:t>Medical history</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000000"/>
          <w:sz w:val="20"/>
          <w:szCs w:val="20"/>
        </w:rPr>
        <w:t>•</w:t>
      </w:r>
      <w:r w:rsidRPr="002D2D21">
        <w:rPr>
          <w:rFonts w:ascii="Times New Roman" w:hAnsi="Times New Roman" w:cs="Times New Roman"/>
          <w:color w:val="000000"/>
          <w:sz w:val="20"/>
          <w:szCs w:val="20"/>
        </w:rPr>
        <w:tab/>
      </w:r>
      <w:r w:rsidRPr="002D2D21">
        <w:rPr>
          <w:rFonts w:ascii="Times New Roman" w:hAnsi="Times New Roman" w:cs="Times New Roman"/>
          <w:color w:val="565252"/>
          <w:sz w:val="20"/>
          <w:szCs w:val="20"/>
        </w:rPr>
        <w:t>Complete physical exam, with emphasis on neurological and otological components</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000000"/>
          <w:sz w:val="20"/>
          <w:szCs w:val="20"/>
        </w:rPr>
        <w:t>•</w:t>
      </w:r>
      <w:r w:rsidRPr="002D2D21">
        <w:rPr>
          <w:rFonts w:ascii="Times New Roman" w:hAnsi="Times New Roman" w:cs="Times New Roman"/>
          <w:color w:val="000000"/>
          <w:sz w:val="20"/>
          <w:szCs w:val="20"/>
        </w:rPr>
        <w:tab/>
      </w:r>
      <w:r w:rsidRPr="002D2D21">
        <w:rPr>
          <w:rFonts w:ascii="Times New Roman" w:hAnsi="Times New Roman" w:cs="Times New Roman"/>
          <w:color w:val="565252"/>
          <w:sz w:val="20"/>
          <w:szCs w:val="20"/>
        </w:rPr>
        <w:t>Urinalysis</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000000"/>
          <w:sz w:val="20"/>
          <w:szCs w:val="20"/>
        </w:rPr>
        <w:t>•</w:t>
      </w:r>
      <w:r w:rsidRPr="002D2D21">
        <w:rPr>
          <w:rFonts w:ascii="Times New Roman" w:hAnsi="Times New Roman" w:cs="Times New Roman"/>
          <w:color w:val="000000"/>
          <w:sz w:val="20"/>
          <w:szCs w:val="20"/>
        </w:rPr>
        <w:tab/>
      </w:r>
      <w:r w:rsidRPr="002D2D21">
        <w:rPr>
          <w:rFonts w:ascii="Times New Roman" w:hAnsi="Times New Roman" w:cs="Times New Roman"/>
          <w:color w:val="565252"/>
          <w:sz w:val="20"/>
          <w:szCs w:val="20"/>
        </w:rPr>
        <w:t>Any further tests deemed necessary by the physician</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Note that some organizations require a chest X-ray (e.g., NOAA)</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b/>
          <w:color w:val="000000"/>
          <w:sz w:val="20"/>
          <w:szCs w:val="20"/>
        </w:rPr>
      </w:pPr>
      <w:r w:rsidRPr="002D2D21">
        <w:rPr>
          <w:rFonts w:ascii="Times New Roman" w:hAnsi="Times New Roman" w:cs="Times New Roman"/>
          <w:b/>
          <w:color w:val="000000"/>
          <w:sz w:val="20"/>
          <w:szCs w:val="20"/>
        </w:rPr>
        <w:t>ADDITIONAL TESTS DURING FIRST EXAM OVER AGE 40 AND PERIODIC RE-EXAMS (OVER AGE 40):</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000000"/>
          <w:sz w:val="20"/>
          <w:szCs w:val="20"/>
        </w:rPr>
        <w:t>•</w:t>
      </w:r>
      <w:r w:rsidRPr="002D2D21">
        <w:rPr>
          <w:rFonts w:ascii="Times New Roman" w:hAnsi="Times New Roman" w:cs="Times New Roman"/>
          <w:color w:val="000000"/>
          <w:sz w:val="20"/>
          <w:szCs w:val="20"/>
        </w:rPr>
        <w:tab/>
      </w:r>
      <w:r w:rsidRPr="002D2D21">
        <w:rPr>
          <w:rFonts w:ascii="Times New Roman" w:hAnsi="Times New Roman" w:cs="Times New Roman"/>
          <w:color w:val="565252"/>
          <w:sz w:val="20"/>
          <w:szCs w:val="20"/>
        </w:rPr>
        <w:t>Chest x-ray (Required only during first exam over age 40)</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000000"/>
          <w:sz w:val="20"/>
          <w:szCs w:val="20"/>
        </w:rPr>
        <w:t>•</w:t>
      </w:r>
      <w:r w:rsidRPr="002D2D21">
        <w:rPr>
          <w:rFonts w:ascii="Times New Roman" w:hAnsi="Times New Roman" w:cs="Times New Roman"/>
          <w:color w:val="000000"/>
          <w:sz w:val="20"/>
          <w:szCs w:val="20"/>
        </w:rPr>
        <w:tab/>
      </w:r>
      <w:r w:rsidRPr="002D2D21">
        <w:rPr>
          <w:rFonts w:ascii="Times New Roman" w:hAnsi="Times New Roman" w:cs="Times New Roman"/>
          <w:color w:val="565252"/>
          <w:sz w:val="20"/>
          <w:szCs w:val="20"/>
        </w:rPr>
        <w:t>Resting EKG</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000000"/>
          <w:sz w:val="20"/>
          <w:szCs w:val="20"/>
        </w:rPr>
        <w:t>•</w:t>
      </w:r>
      <w:r w:rsidRPr="002D2D21">
        <w:rPr>
          <w:rFonts w:ascii="Times New Roman" w:hAnsi="Times New Roman" w:cs="Times New Roman"/>
          <w:color w:val="000000"/>
          <w:sz w:val="20"/>
          <w:szCs w:val="20"/>
        </w:rPr>
        <w:tab/>
      </w:r>
      <w:r w:rsidRPr="002D2D21">
        <w:rPr>
          <w:rFonts w:ascii="Times New Roman" w:hAnsi="Times New Roman" w:cs="Times New Roman"/>
          <w:color w:val="565252"/>
          <w:sz w:val="20"/>
          <w:szCs w:val="20"/>
        </w:rPr>
        <w:t xml:space="preserve">Assessment of coronary artery disease using Multiple-Risk-Factor Assessment1  </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 xml:space="preserve">(age, lipid profile, blood pressure, diabetic screening, smoking) </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Note: Exercise stress testing may be indicated based on Multiple-Risk-Factor Assessment2</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b/>
          <w:color w:val="000000"/>
          <w:sz w:val="20"/>
          <w:szCs w:val="20"/>
        </w:rPr>
      </w:pPr>
      <w:r w:rsidRPr="002D2D21">
        <w:rPr>
          <w:rFonts w:ascii="Times New Roman" w:hAnsi="Times New Roman" w:cs="Times New Roman"/>
          <w:b/>
          <w:color w:val="000000"/>
          <w:sz w:val="20"/>
          <w:szCs w:val="20"/>
        </w:rPr>
        <w:t>PHYSICIAN’S STATEMENT:</w:t>
      </w:r>
    </w:p>
    <w:p w:rsidR="002D2D21" w:rsidRPr="002D2D21" w:rsidRDefault="002D2D21" w:rsidP="002D2D21">
      <w:pPr>
        <w:rPr>
          <w:rFonts w:ascii="Times New Roman" w:hAnsi="Times New Roman" w:cs="Times New Roman"/>
          <w:b/>
          <w:color w:val="000000"/>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rPr>
        <w:t xml:space="preserve">  01   Diver </w:t>
      </w:r>
      <w:r w:rsidRPr="002D2D21">
        <w:rPr>
          <w:rFonts w:ascii="Times New Roman" w:hAnsi="Times New Roman" w:cs="Times New Roman"/>
          <w:b/>
          <w:color w:val="565252"/>
          <w:sz w:val="20"/>
          <w:szCs w:val="20"/>
          <w:u w:val="single"/>
        </w:rPr>
        <w:t>IS</w:t>
      </w:r>
      <w:r w:rsidRPr="002D2D21">
        <w:rPr>
          <w:rFonts w:ascii="Times New Roman" w:hAnsi="Times New Roman" w:cs="Times New Roman"/>
          <w:color w:val="565252"/>
          <w:sz w:val="20"/>
          <w:szCs w:val="20"/>
        </w:rPr>
        <w:t xml:space="preserve"> medically qualified to dive for:</w:t>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rPr>
        <w:t>2 years (over age 60)</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rPr>
        <w:t>3 years (age 40-59)</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rPr>
        <w:t>5 years (under age 40)</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rPr>
        <w:t xml:space="preserve">  02   Diver </w:t>
      </w:r>
      <w:r w:rsidRPr="002D2D21">
        <w:rPr>
          <w:rFonts w:ascii="Times New Roman" w:hAnsi="Times New Roman" w:cs="Times New Roman"/>
          <w:b/>
          <w:color w:val="565252"/>
          <w:sz w:val="20"/>
          <w:szCs w:val="20"/>
          <w:u w:val="single"/>
        </w:rPr>
        <w:t>IS NOT</w:t>
      </w:r>
      <w:r w:rsidRPr="002D2D21">
        <w:rPr>
          <w:rFonts w:ascii="Times New Roman" w:hAnsi="Times New Roman" w:cs="Times New Roman"/>
          <w:color w:val="565252"/>
          <w:sz w:val="20"/>
          <w:szCs w:val="20"/>
        </w:rPr>
        <w:t xml:space="preserve"> medically qualified to dive:</w:t>
      </w:r>
      <w:r w:rsidRPr="002D2D21">
        <w:rPr>
          <w:rFonts w:ascii="Times New Roman" w:hAnsi="Times New Roman" w:cs="Times New Roman"/>
          <w:color w:val="565252"/>
          <w:sz w:val="20"/>
          <w:szCs w:val="20"/>
          <w:u w:val="single"/>
        </w:rPr>
        <w:tab/>
      </w:r>
      <w:r w:rsidRPr="002D2D21">
        <w:rPr>
          <w:rFonts w:ascii="Times New Roman" w:hAnsi="Times New Roman" w:cs="Times New Roman"/>
          <w:color w:val="565252"/>
          <w:sz w:val="20"/>
          <w:szCs w:val="20"/>
          <w:u w:val="single"/>
        </w:rPr>
        <w:tab/>
        <w:t xml:space="preserve">  </w:t>
      </w:r>
      <w:r w:rsidRPr="002D2D21">
        <w:rPr>
          <w:rFonts w:ascii="Times New Roman" w:hAnsi="Times New Roman" w:cs="Times New Roman"/>
          <w:color w:val="565252"/>
          <w:sz w:val="20"/>
          <w:szCs w:val="20"/>
        </w:rPr>
        <w:t>Permanently</w:t>
      </w:r>
      <w:r w:rsidRPr="002D2D21">
        <w:rPr>
          <w:rFonts w:ascii="Times New Roman" w:hAnsi="Times New Roman" w:cs="Times New Roman"/>
          <w:color w:val="565252"/>
          <w:sz w:val="20"/>
          <w:szCs w:val="20"/>
          <w:u w:val="single"/>
        </w:rPr>
        <w:tab/>
        <w:t xml:space="preserve">        </w:t>
      </w:r>
      <w:r w:rsidRPr="002D2D21">
        <w:rPr>
          <w:rFonts w:ascii="Times New Roman" w:hAnsi="Times New Roman" w:cs="Times New Roman"/>
          <w:color w:val="565252"/>
          <w:sz w:val="20"/>
          <w:szCs w:val="20"/>
        </w:rPr>
        <w:t>Temporarily.</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I have evaluated the abovementioned individual according to the American Academy of Underwater Sciences medical standards and required tests for scientific diving (Appendix 1) and, in my opinion, find no medical conditions that may be disqualifying for participation in scuba diving.  I have discussed with the patient any medical condition(s) that would not disqualify him/her from diving but which may seriously compromise subsequent health.  The patient understands the nature of the hazards and the risks involved in diving with these conditions.</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____________________________________________________ MD or DO</w:t>
      </w:r>
      <w:r w:rsidRPr="002D2D21">
        <w:rPr>
          <w:rFonts w:ascii="Times New Roman" w:hAnsi="Times New Roman" w:cs="Times New Roman"/>
          <w:color w:val="565252"/>
          <w:sz w:val="20"/>
          <w:szCs w:val="20"/>
        </w:rPr>
        <w:tab/>
        <w:t>_______________________________</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Signature</w:t>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t>Date</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________________________________________________________________________________________________</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Name (Print or Type)</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 xml:space="preserve"> _______________________________________________________________________________________________</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Address</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____________________________________</w:t>
      </w:r>
      <w:r w:rsidRPr="002D2D21">
        <w:rPr>
          <w:rFonts w:ascii="Times New Roman" w:hAnsi="Times New Roman" w:cs="Times New Roman"/>
          <w:color w:val="565252"/>
          <w:sz w:val="20"/>
          <w:szCs w:val="20"/>
        </w:rPr>
        <w:tab/>
        <w:t>____________________________________________________</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Telephone Number</w:t>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t>E-Mail Address</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 xml:space="preserve">My familiarity with applicant is: _____This exam only </w:t>
      </w:r>
      <w:r w:rsidRPr="002D2D21">
        <w:rPr>
          <w:rFonts w:ascii="Times New Roman" w:hAnsi="Times New Roman" w:cs="Times New Roman"/>
          <w:color w:val="565252"/>
          <w:sz w:val="20"/>
          <w:szCs w:val="20"/>
        </w:rPr>
        <w:tab/>
        <w:t>_____Regular physician for _______ years</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My familiarity with diving medicine is: ________________________________________________________________</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 </w:t>
      </w:r>
    </w:p>
    <w:p w:rsidR="002D2D21" w:rsidRPr="002D2D21" w:rsidRDefault="002D2D21" w:rsidP="002D2D21">
      <w:pPr>
        <w:jc w:val="center"/>
        <w:rPr>
          <w:rFonts w:ascii="Times New Roman" w:hAnsi="Times New Roman" w:cs="Times New Roman"/>
          <w:b/>
          <w:color w:val="500000"/>
          <w:sz w:val="20"/>
          <w:szCs w:val="20"/>
        </w:rPr>
      </w:pPr>
      <w:r w:rsidRPr="002D2D21">
        <w:rPr>
          <w:rFonts w:ascii="Times New Roman" w:hAnsi="Times New Roman" w:cs="Times New Roman"/>
          <w:b/>
          <w:color w:val="500000"/>
          <w:sz w:val="20"/>
          <w:szCs w:val="20"/>
        </w:rPr>
        <w:lastRenderedPageBreak/>
        <w:t>Appendix 2B: AAUS Medical Evaluation Of Fitness For Scuba Diving Report</w:t>
      </w:r>
    </w:p>
    <w:p w:rsidR="002D2D21" w:rsidRPr="002D2D21" w:rsidRDefault="002D2D21" w:rsidP="002D2D21">
      <w:pPr>
        <w:rPr>
          <w:rFonts w:ascii="Times New Roman" w:hAnsi="Times New Roman" w:cs="Times New Roman"/>
          <w:b/>
          <w:color w:val="500000"/>
          <w:sz w:val="20"/>
          <w:szCs w:val="20"/>
        </w:rPr>
      </w:pPr>
    </w:p>
    <w:p w:rsidR="002D2D21" w:rsidRPr="002D2D21" w:rsidRDefault="002D2D21" w:rsidP="002D2D21">
      <w:pPr>
        <w:rPr>
          <w:rFonts w:ascii="Times New Roman" w:hAnsi="Times New Roman" w:cs="Times New Roman"/>
          <w:b/>
          <w:color w:val="000000"/>
          <w:sz w:val="20"/>
          <w:szCs w:val="20"/>
        </w:rPr>
      </w:pPr>
      <w:r w:rsidRPr="002D2D21">
        <w:rPr>
          <w:rFonts w:ascii="Times New Roman" w:hAnsi="Times New Roman" w:cs="Times New Roman"/>
          <w:b/>
          <w:color w:val="000000"/>
          <w:sz w:val="20"/>
          <w:szCs w:val="20"/>
        </w:rPr>
        <w:t>Applicant's Release Of Medical Information Form</w:t>
      </w:r>
    </w:p>
    <w:p w:rsidR="002D2D21" w:rsidRPr="002D2D21" w:rsidRDefault="002D2D21" w:rsidP="002D2D21">
      <w:pPr>
        <w:rPr>
          <w:rFonts w:ascii="Times New Roman" w:hAnsi="Times New Roman" w:cs="Times New Roman"/>
          <w:b/>
          <w:color w:val="000000"/>
          <w:sz w:val="20"/>
          <w:szCs w:val="20"/>
        </w:rPr>
      </w:pPr>
    </w:p>
    <w:p w:rsidR="002D2D21" w:rsidRPr="002D2D21" w:rsidRDefault="002D2D21" w:rsidP="002D2D21">
      <w:pPr>
        <w:rPr>
          <w:rFonts w:ascii="Times New Roman" w:hAnsi="Times New Roman" w:cs="Times New Roman"/>
          <w:b/>
          <w:color w:val="000000"/>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________________________________________________________________________________________________</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 xml:space="preserve"> Name of Applicant (Print or Type)</w:t>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r w:rsidRPr="002D2D21">
        <w:rPr>
          <w:rFonts w:ascii="Times New Roman" w:hAnsi="Times New Roman" w:cs="Times New Roman"/>
          <w:color w:val="565252"/>
          <w:sz w:val="20"/>
          <w:szCs w:val="20"/>
        </w:rPr>
        <w:tab/>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 xml:space="preserve">I authorize the release of this information and all medical information subsequently acquired in association with my diving to the Texas A&amp;M University Diving Safety Officer and Diving Control Board or their designee at </w:t>
      </w: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(place) __________________________________________ on (date) ______________________________</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r w:rsidRPr="002D2D21">
        <w:rPr>
          <w:rFonts w:ascii="Times New Roman" w:hAnsi="Times New Roman" w:cs="Times New Roman"/>
          <w:color w:val="565252"/>
          <w:sz w:val="20"/>
          <w:szCs w:val="20"/>
        </w:rPr>
        <w:t>Signature of Applicant __________________________________________________    Date_____________________</w:t>
      </w: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color w:val="565252"/>
          <w:sz w:val="20"/>
          <w:szCs w:val="20"/>
        </w:rPr>
      </w:pPr>
    </w:p>
    <w:p w:rsidR="002D2D21" w:rsidRPr="002D2D21" w:rsidRDefault="002D2D21" w:rsidP="002D2D21">
      <w:pPr>
        <w:rPr>
          <w:rFonts w:ascii="Times New Roman" w:hAnsi="Times New Roman" w:cs="Times New Roman"/>
          <w:b/>
          <w:color w:val="565252"/>
          <w:sz w:val="20"/>
          <w:szCs w:val="20"/>
        </w:rPr>
      </w:pPr>
      <w:r w:rsidRPr="002D2D21">
        <w:rPr>
          <w:rFonts w:ascii="Times New Roman" w:hAnsi="Times New Roman" w:cs="Times New Roman"/>
          <w:b/>
          <w:color w:val="565252"/>
          <w:sz w:val="20"/>
          <w:szCs w:val="20"/>
        </w:rPr>
        <w:t>References</w:t>
      </w:r>
    </w:p>
    <w:p w:rsidR="002D2D21" w:rsidRPr="002D2D21" w:rsidRDefault="002D2D21" w:rsidP="002D2D21">
      <w:pPr>
        <w:rPr>
          <w:rFonts w:ascii="Times New Roman" w:hAnsi="Times New Roman" w:cs="Times New Roman"/>
          <w:b/>
          <w:color w:val="565252"/>
          <w:sz w:val="20"/>
          <w:szCs w:val="20"/>
        </w:rPr>
      </w:pPr>
    </w:p>
    <w:p w:rsidR="002D2D21" w:rsidRPr="002D2D21" w:rsidRDefault="002D2D21" w:rsidP="002D2D21">
      <w:pPr>
        <w:rPr>
          <w:rFonts w:ascii="Times New Roman" w:hAnsi="Times New Roman" w:cs="Times New Roman"/>
          <w:color w:val="565252"/>
          <w:sz w:val="20"/>
          <w:szCs w:val="20"/>
          <w:u w:val="single"/>
        </w:rPr>
      </w:pPr>
      <w:r w:rsidRPr="002D2D21">
        <w:rPr>
          <w:rFonts w:ascii="Times New Roman" w:hAnsi="Times New Roman" w:cs="Times New Roman"/>
          <w:color w:val="565252"/>
          <w:sz w:val="20"/>
          <w:szCs w:val="20"/>
        </w:rPr>
        <w:t xml:space="preserve">1 Grundy, S.M., Pasternak, R., Greenland, P., Smith, S., and Fuster, V. 1999. Assessment of Cardiovascular Risk by Use of Multiple-Risk-Factor Assessment Equations. AHA/ACC Scientific Statement. </w:t>
      </w:r>
      <w:r w:rsidRPr="002D2D21">
        <w:rPr>
          <w:rFonts w:ascii="Times New Roman" w:hAnsi="Times New Roman" w:cs="Times New Roman"/>
          <w:i/>
          <w:color w:val="565252"/>
          <w:sz w:val="20"/>
          <w:szCs w:val="20"/>
        </w:rPr>
        <w:t>Journal of the American College of Cardiology,</w:t>
      </w:r>
      <w:r w:rsidRPr="002D2D21">
        <w:rPr>
          <w:rFonts w:ascii="Times New Roman" w:hAnsi="Times New Roman" w:cs="Times New Roman"/>
          <w:color w:val="565252"/>
          <w:sz w:val="20"/>
          <w:szCs w:val="20"/>
        </w:rPr>
        <w:t xml:space="preserve"> 34: 1348-1359.  </w:t>
      </w:r>
      <w:r w:rsidRPr="002D2D21">
        <w:rPr>
          <w:rFonts w:ascii="Times New Roman" w:hAnsi="Times New Roman" w:cs="Times New Roman"/>
          <w:color w:val="565252"/>
          <w:sz w:val="20"/>
          <w:szCs w:val="20"/>
          <w:u w:val="single"/>
        </w:rPr>
        <w:t>http://content.onlinejacc.org/cgi/content/short/34/4/1348</w:t>
      </w:r>
    </w:p>
    <w:p w:rsidR="00B42B34" w:rsidRPr="002D2D21" w:rsidRDefault="00B42B34" w:rsidP="00B42B34">
      <w:pPr>
        <w:rPr>
          <w:rFonts w:ascii="Times New Roman" w:hAnsi="Times New Roman" w:cs="Times New Roman"/>
          <w:color w:val="565252"/>
          <w:sz w:val="20"/>
          <w:szCs w:val="20"/>
        </w:rPr>
      </w:pPr>
    </w:p>
    <w:p w:rsidR="009114EA" w:rsidRPr="002D2D21" w:rsidRDefault="009114EA">
      <w:pPr>
        <w:rPr>
          <w:rFonts w:ascii="Times New Roman" w:hAnsi="Times New Roman" w:cs="Times New Roman"/>
          <w:sz w:val="20"/>
          <w:szCs w:val="20"/>
        </w:rPr>
      </w:pPr>
    </w:p>
    <w:sectPr w:rsidR="009114EA" w:rsidRPr="002D2D21" w:rsidSect="002D2D21">
      <w:footerReference w:type="even" r:id="rId7"/>
      <w:footerReference w:type="default" r:id="rId8"/>
      <w:pgSz w:w="12240" w:h="15840"/>
      <w:pgMar w:top="990" w:right="1008" w:bottom="1440" w:left="1008" w:header="720" w:footer="720" w:gutter="0"/>
      <w:pgNumType w:start="6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34" w:rsidRDefault="00B42B34" w:rsidP="00B42B34">
      <w:r>
        <w:separator/>
      </w:r>
    </w:p>
  </w:endnote>
  <w:endnote w:type="continuationSeparator" w:id="0">
    <w:p w:rsidR="00B42B34" w:rsidRDefault="00B42B34" w:rsidP="00B4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34" w:rsidRDefault="00B42B34" w:rsidP="002D2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2B34" w:rsidRDefault="00B42B34" w:rsidP="002D2D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21" w:rsidRPr="002D2D21" w:rsidRDefault="002D2D21" w:rsidP="0077627D">
    <w:pPr>
      <w:pStyle w:val="Footer"/>
      <w:framePr w:wrap="around" w:vAnchor="text" w:hAnchor="margin" w:xAlign="center" w:y="1"/>
      <w:rPr>
        <w:rStyle w:val="PageNumber"/>
        <w:rFonts w:ascii="Times New Roman" w:hAnsi="Times New Roman" w:cs="Times New Roman"/>
        <w:sz w:val="20"/>
        <w:szCs w:val="20"/>
      </w:rPr>
    </w:pPr>
    <w:r w:rsidRPr="002D2D21">
      <w:rPr>
        <w:rStyle w:val="PageNumber"/>
        <w:rFonts w:ascii="Times New Roman" w:hAnsi="Times New Roman" w:cs="Times New Roman"/>
        <w:sz w:val="20"/>
        <w:szCs w:val="20"/>
      </w:rPr>
      <w:fldChar w:fldCharType="begin"/>
    </w:r>
    <w:r w:rsidRPr="002D2D21">
      <w:rPr>
        <w:rStyle w:val="PageNumber"/>
        <w:rFonts w:ascii="Times New Roman" w:hAnsi="Times New Roman" w:cs="Times New Roman"/>
        <w:sz w:val="20"/>
        <w:szCs w:val="20"/>
      </w:rPr>
      <w:instrText xml:space="preserve">PAGE  </w:instrText>
    </w:r>
    <w:r w:rsidRPr="002D2D21">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60</w:t>
    </w:r>
    <w:r w:rsidRPr="002D2D21">
      <w:rPr>
        <w:rStyle w:val="PageNumber"/>
        <w:rFonts w:ascii="Times New Roman" w:hAnsi="Times New Roman" w:cs="Times New Roman"/>
        <w:sz w:val="20"/>
        <w:szCs w:val="20"/>
      </w:rPr>
      <w:fldChar w:fldCharType="end"/>
    </w:r>
  </w:p>
  <w:p w:rsidR="00B42B34" w:rsidRDefault="00B42B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34" w:rsidRDefault="00B42B34" w:rsidP="00B42B34">
      <w:r>
        <w:separator/>
      </w:r>
    </w:p>
  </w:footnote>
  <w:footnote w:type="continuationSeparator" w:id="0">
    <w:p w:rsidR="00B42B34" w:rsidRDefault="00B42B34" w:rsidP="00B42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34"/>
    <w:rsid w:val="002D2D21"/>
    <w:rsid w:val="0049659B"/>
    <w:rsid w:val="005713B8"/>
    <w:rsid w:val="009114EA"/>
    <w:rsid w:val="00B42B34"/>
    <w:rsid w:val="00B94838"/>
    <w:rsid w:val="00C2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094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34"/>
    <w:rPr>
      <w:lang w:eastAsia="ja-JP"/>
    </w:rPr>
  </w:style>
  <w:style w:type="paragraph" w:styleId="Heading1">
    <w:name w:val="heading 1"/>
    <w:basedOn w:val="Normal"/>
    <w:next w:val="Normal"/>
    <w:link w:val="Heading1Char"/>
    <w:autoRedefine/>
    <w:uiPriority w:val="9"/>
    <w:qFormat/>
    <w:rsid w:val="005713B8"/>
    <w:pPr>
      <w:keepNext/>
      <w:keepLines/>
      <w:spacing w:before="480"/>
      <w:outlineLvl w:val="0"/>
    </w:pPr>
    <w:rPr>
      <w:rFonts w:ascii="Times New Roman" w:eastAsiaTheme="majorEastAsia" w:hAnsi="Times New Roman" w:cstheme="majorBidi"/>
      <w:b/>
      <w:bCs/>
      <w:color w:val="000000" w:themeColor="text1"/>
      <w:sz w:val="20"/>
      <w:szCs w:val="32"/>
      <w:lang w:eastAsia="en-US"/>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ascii="Times New Roman" w:eastAsiaTheme="majorEastAsia" w:hAnsi="Times New Roman" w:cstheme="majorBidi"/>
      <w:b/>
      <w:bCs/>
      <w:i/>
      <w:color w:val="000000" w:themeColor="text1"/>
      <w:sz w:val="22"/>
      <w:szCs w:val="26"/>
      <w:lang w:eastAsia="en-US"/>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ascii="Times New Roman" w:eastAsiaTheme="majorEastAsia" w:hAnsi="Times New Roman" w:cstheme="majorBidi"/>
      <w:bCs/>
      <w:i/>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8"/>
    <w:rPr>
      <w:rFonts w:ascii="Times New Roman" w:eastAsiaTheme="majorEastAsia" w:hAnsi="Times New Roman" w:cstheme="majorBidi"/>
      <w:b/>
      <w:bCs/>
      <w:color w:val="000000" w:themeColor="text1"/>
      <w:szCs w:val="32"/>
    </w:rPr>
  </w:style>
  <w:style w:type="paragraph" w:styleId="TOCHeading">
    <w:name w:val="TOC Heading"/>
    <w:basedOn w:val="Heading1"/>
    <w:next w:val="Normal"/>
    <w:autoRedefine/>
    <w:uiPriority w:val="39"/>
    <w:unhideWhenUsed/>
    <w:qFormat/>
    <w:rsid w:val="00C2025D"/>
    <w:pPr>
      <w:spacing w:before="240" w:line="259" w:lineRule="auto"/>
      <w:jc w:val="center"/>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rFonts w:ascii="Times New Roman" w:hAnsi="Times New Roman"/>
      <w:b/>
      <w:noProof/>
      <w:color w:val="404040"/>
      <w:sz w:val="22"/>
      <w:lang w:eastAsia="en-US"/>
    </w:rPr>
  </w:style>
  <w:style w:type="paragraph" w:styleId="TOC2">
    <w:name w:val="toc 2"/>
    <w:basedOn w:val="Normal"/>
    <w:next w:val="Normal"/>
    <w:autoRedefine/>
    <w:uiPriority w:val="39"/>
    <w:unhideWhenUsed/>
    <w:qFormat/>
    <w:rsid w:val="005713B8"/>
    <w:pPr>
      <w:ind w:left="240"/>
    </w:pPr>
    <w:rPr>
      <w:rFonts w:ascii="Times New Roman" w:hAnsi="Times New Roman"/>
      <w:b/>
      <w:color w:val="404040"/>
      <w:sz w:val="18"/>
      <w:szCs w:val="22"/>
      <w:lang w:eastAsia="en-US"/>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ascii="Times New Roman" w:eastAsia="Times New Roman" w:hAnsi="Times New Roman" w:cs="Times New Roman"/>
      <w:color w:val="404040"/>
      <w:sz w:val="20"/>
      <w:szCs w:val="20"/>
      <w:lang w:eastAsia="en-US"/>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ascii="Times New Roman" w:eastAsia="Times New Roman" w:hAnsi="Times New Roman" w:cs="Times New Roman"/>
      <w:color w:val="404040"/>
      <w:sz w:val="20"/>
      <w:szCs w:val="22"/>
      <w:lang w:eastAsia="en-US"/>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42B34"/>
    <w:pPr>
      <w:tabs>
        <w:tab w:val="center" w:pos="4320"/>
        <w:tab w:val="right" w:pos="8640"/>
      </w:tabs>
    </w:pPr>
  </w:style>
  <w:style w:type="character" w:customStyle="1" w:styleId="FooterChar">
    <w:name w:val="Footer Char"/>
    <w:basedOn w:val="DefaultParagraphFont"/>
    <w:link w:val="Footer"/>
    <w:uiPriority w:val="99"/>
    <w:rsid w:val="00B42B34"/>
    <w:rPr>
      <w:lang w:eastAsia="ja-JP"/>
    </w:rPr>
  </w:style>
  <w:style w:type="character" w:styleId="PageNumber">
    <w:name w:val="page number"/>
    <w:basedOn w:val="DefaultParagraphFont"/>
    <w:uiPriority w:val="99"/>
    <w:semiHidden/>
    <w:unhideWhenUsed/>
    <w:rsid w:val="00B42B34"/>
  </w:style>
  <w:style w:type="paragraph" w:styleId="Header">
    <w:name w:val="header"/>
    <w:basedOn w:val="Normal"/>
    <w:link w:val="HeaderChar"/>
    <w:uiPriority w:val="99"/>
    <w:unhideWhenUsed/>
    <w:rsid w:val="00B42B34"/>
    <w:pPr>
      <w:tabs>
        <w:tab w:val="center" w:pos="4320"/>
        <w:tab w:val="right" w:pos="8640"/>
      </w:tabs>
    </w:pPr>
  </w:style>
  <w:style w:type="character" w:customStyle="1" w:styleId="HeaderChar">
    <w:name w:val="Header Char"/>
    <w:basedOn w:val="DefaultParagraphFont"/>
    <w:link w:val="Header"/>
    <w:uiPriority w:val="99"/>
    <w:rsid w:val="00B42B34"/>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34"/>
    <w:rPr>
      <w:lang w:eastAsia="ja-JP"/>
    </w:rPr>
  </w:style>
  <w:style w:type="paragraph" w:styleId="Heading1">
    <w:name w:val="heading 1"/>
    <w:basedOn w:val="Normal"/>
    <w:next w:val="Normal"/>
    <w:link w:val="Heading1Char"/>
    <w:autoRedefine/>
    <w:uiPriority w:val="9"/>
    <w:qFormat/>
    <w:rsid w:val="005713B8"/>
    <w:pPr>
      <w:keepNext/>
      <w:keepLines/>
      <w:spacing w:before="480"/>
      <w:outlineLvl w:val="0"/>
    </w:pPr>
    <w:rPr>
      <w:rFonts w:ascii="Times New Roman" w:eastAsiaTheme="majorEastAsia" w:hAnsi="Times New Roman" w:cstheme="majorBidi"/>
      <w:b/>
      <w:bCs/>
      <w:color w:val="000000" w:themeColor="text1"/>
      <w:sz w:val="20"/>
      <w:szCs w:val="32"/>
      <w:lang w:eastAsia="en-US"/>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ascii="Times New Roman" w:eastAsiaTheme="majorEastAsia" w:hAnsi="Times New Roman" w:cstheme="majorBidi"/>
      <w:b/>
      <w:bCs/>
      <w:i/>
      <w:color w:val="000000" w:themeColor="text1"/>
      <w:sz w:val="22"/>
      <w:szCs w:val="26"/>
      <w:lang w:eastAsia="en-US"/>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ascii="Times New Roman" w:eastAsiaTheme="majorEastAsia" w:hAnsi="Times New Roman" w:cstheme="majorBidi"/>
      <w:bCs/>
      <w:i/>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8"/>
    <w:rPr>
      <w:rFonts w:ascii="Times New Roman" w:eastAsiaTheme="majorEastAsia" w:hAnsi="Times New Roman" w:cstheme="majorBidi"/>
      <w:b/>
      <w:bCs/>
      <w:color w:val="000000" w:themeColor="text1"/>
      <w:szCs w:val="32"/>
    </w:rPr>
  </w:style>
  <w:style w:type="paragraph" w:styleId="TOCHeading">
    <w:name w:val="TOC Heading"/>
    <w:basedOn w:val="Heading1"/>
    <w:next w:val="Normal"/>
    <w:autoRedefine/>
    <w:uiPriority w:val="39"/>
    <w:unhideWhenUsed/>
    <w:qFormat/>
    <w:rsid w:val="00C2025D"/>
    <w:pPr>
      <w:spacing w:before="240" w:line="259" w:lineRule="auto"/>
      <w:jc w:val="center"/>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rFonts w:ascii="Times New Roman" w:hAnsi="Times New Roman"/>
      <w:b/>
      <w:noProof/>
      <w:color w:val="404040"/>
      <w:sz w:val="22"/>
      <w:lang w:eastAsia="en-US"/>
    </w:rPr>
  </w:style>
  <w:style w:type="paragraph" w:styleId="TOC2">
    <w:name w:val="toc 2"/>
    <w:basedOn w:val="Normal"/>
    <w:next w:val="Normal"/>
    <w:autoRedefine/>
    <w:uiPriority w:val="39"/>
    <w:unhideWhenUsed/>
    <w:qFormat/>
    <w:rsid w:val="005713B8"/>
    <w:pPr>
      <w:ind w:left="240"/>
    </w:pPr>
    <w:rPr>
      <w:rFonts w:ascii="Times New Roman" w:hAnsi="Times New Roman"/>
      <w:b/>
      <w:color w:val="404040"/>
      <w:sz w:val="18"/>
      <w:szCs w:val="22"/>
      <w:lang w:eastAsia="en-US"/>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ascii="Times New Roman" w:eastAsia="Times New Roman" w:hAnsi="Times New Roman" w:cs="Times New Roman"/>
      <w:color w:val="404040"/>
      <w:sz w:val="20"/>
      <w:szCs w:val="20"/>
      <w:lang w:eastAsia="en-US"/>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ascii="Times New Roman" w:eastAsia="Times New Roman" w:hAnsi="Times New Roman" w:cs="Times New Roman"/>
      <w:color w:val="404040"/>
      <w:sz w:val="20"/>
      <w:szCs w:val="22"/>
      <w:lang w:eastAsia="en-US"/>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42B34"/>
    <w:pPr>
      <w:tabs>
        <w:tab w:val="center" w:pos="4320"/>
        <w:tab w:val="right" w:pos="8640"/>
      </w:tabs>
    </w:pPr>
  </w:style>
  <w:style w:type="character" w:customStyle="1" w:styleId="FooterChar">
    <w:name w:val="Footer Char"/>
    <w:basedOn w:val="DefaultParagraphFont"/>
    <w:link w:val="Footer"/>
    <w:uiPriority w:val="99"/>
    <w:rsid w:val="00B42B34"/>
    <w:rPr>
      <w:lang w:eastAsia="ja-JP"/>
    </w:rPr>
  </w:style>
  <w:style w:type="character" w:styleId="PageNumber">
    <w:name w:val="page number"/>
    <w:basedOn w:val="DefaultParagraphFont"/>
    <w:uiPriority w:val="99"/>
    <w:semiHidden/>
    <w:unhideWhenUsed/>
    <w:rsid w:val="00B42B34"/>
  </w:style>
  <w:style w:type="paragraph" w:styleId="Header">
    <w:name w:val="header"/>
    <w:basedOn w:val="Normal"/>
    <w:link w:val="HeaderChar"/>
    <w:uiPriority w:val="99"/>
    <w:unhideWhenUsed/>
    <w:rsid w:val="00B42B34"/>
    <w:pPr>
      <w:tabs>
        <w:tab w:val="center" w:pos="4320"/>
        <w:tab w:val="right" w:pos="8640"/>
      </w:tabs>
    </w:pPr>
  </w:style>
  <w:style w:type="character" w:customStyle="1" w:styleId="HeaderChar">
    <w:name w:val="Header Char"/>
    <w:basedOn w:val="DefaultParagraphFont"/>
    <w:link w:val="Header"/>
    <w:uiPriority w:val="99"/>
    <w:rsid w:val="00B42B34"/>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3856</Characters>
  <Application>Microsoft Macintosh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Anarchy99</dc:creator>
  <cp:keywords/>
  <dc:description/>
  <cp:lastModifiedBy>Anarchy99</cp:lastModifiedBy>
  <cp:revision>2</cp:revision>
  <cp:lastPrinted>2018-08-21T15:21:00Z</cp:lastPrinted>
  <dcterms:created xsi:type="dcterms:W3CDTF">2018-08-21T15:24:00Z</dcterms:created>
  <dcterms:modified xsi:type="dcterms:W3CDTF">2018-08-21T15:24:00Z</dcterms:modified>
</cp:coreProperties>
</file>